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880374" w14:textId="615DD92D" w:rsidR="00470177" w:rsidRPr="00470177" w:rsidRDefault="001F7D69" w:rsidP="00D86AA2">
      <w:pPr>
        <w:pStyle w:val="PNberschrift"/>
        <w:ind w:right="3543"/>
        <w:rPr>
          <w:lang w:val="en-GB"/>
        </w:rPr>
      </w:pPr>
      <w:r w:rsidRPr="00470177">
        <w:rPr>
          <w:noProof/>
          <w:lang w:val="en-GB"/>
        </w:rPr>
        <mc:AlternateContent>
          <mc:Choice Requires="wps">
            <w:drawing>
              <wp:anchor distT="0" distB="0" distL="114300" distR="114300" simplePos="0" relativeHeight="251658752" behindDoc="0" locked="0" layoutInCell="1" allowOverlap="1" wp14:anchorId="2B8D4713" wp14:editId="65EC6457">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473944E5" w14:textId="77777777" w:rsidR="003028A2" w:rsidRPr="003028A2" w:rsidRDefault="003028A2" w:rsidP="003028A2">
                            <w:pPr>
                              <w:spacing w:after="200" w:line="276" w:lineRule="auto"/>
                              <w:rPr>
                                <w:rFonts w:ascii="Calibri" w:hAnsi="Calibri" w:cs="Calibri"/>
                                <w:sz w:val="16"/>
                                <w:szCs w:val="16"/>
                                <w:lang w:val="en-GB"/>
                              </w:rPr>
                            </w:pPr>
                            <w:r w:rsidRPr="003028A2">
                              <w:rPr>
                                <w:rFonts w:ascii="Calibri" w:hAnsi="Calibri" w:cs="Calibri"/>
                                <w:sz w:val="16"/>
                                <w:szCs w:val="16"/>
                                <w:lang w:val="en-GB"/>
                              </w:rPr>
                              <w:t>PRESS C</w:t>
                            </w:r>
                            <w:r>
                              <w:rPr>
                                <w:rFonts w:ascii="Calibri" w:hAnsi="Calibri" w:cs="Calibri"/>
                                <w:sz w:val="16"/>
                                <w:szCs w:val="16"/>
                                <w:lang w:val="en-GB"/>
                              </w:rPr>
                              <w:t>ONTACT</w:t>
                            </w:r>
                          </w:p>
                          <w:p w14:paraId="7B14F14F" w14:textId="4BE705A4" w:rsidR="003028A2" w:rsidRPr="003028A2" w:rsidRDefault="00DC6959" w:rsidP="003028A2">
                            <w:pPr>
                              <w:spacing w:line="360" w:lineRule="auto"/>
                              <w:rPr>
                                <w:rFonts w:ascii="Calibri" w:hAnsi="Calibri" w:cs="Calibri"/>
                                <w:bCs/>
                                <w:noProof/>
                                <w:color w:val="000000"/>
                                <w:sz w:val="16"/>
                                <w:szCs w:val="16"/>
                                <w:lang w:val="fr-FR"/>
                              </w:rPr>
                            </w:pPr>
                            <w:r w:rsidRPr="00DC6959">
                              <w:rPr>
                                <w:rFonts w:ascii="Calibri" w:hAnsi="Calibri" w:cs="Calibri"/>
                                <w:bCs/>
                                <w:noProof/>
                                <w:color w:val="000000"/>
                                <w:sz w:val="16"/>
                                <w:szCs w:val="16"/>
                                <w:lang w:val="en-US"/>
                              </w:rPr>
                              <w:t xml:space="preserve">Jenny </w:t>
                            </w:r>
                            <w:r>
                              <w:rPr>
                                <w:rFonts w:ascii="Calibri" w:hAnsi="Calibri" w:cs="Calibri"/>
                                <w:bCs/>
                                <w:noProof/>
                                <w:color w:val="000000"/>
                                <w:sz w:val="16"/>
                                <w:szCs w:val="16"/>
                                <w:lang w:val="en-US"/>
                              </w:rPr>
                              <w:t>Denzer</w:t>
                            </w:r>
                            <w:r w:rsidR="003028A2" w:rsidRPr="00DC6959">
                              <w:rPr>
                                <w:rFonts w:ascii="Calibri" w:hAnsi="Calibri" w:cs="Calibri"/>
                                <w:bCs/>
                                <w:noProof/>
                                <w:color w:val="000000"/>
                                <w:sz w:val="16"/>
                                <w:szCs w:val="16"/>
                                <w:lang w:val="en-US"/>
                              </w:rPr>
                              <w:br/>
                            </w:r>
                            <w:r w:rsidR="003028A2" w:rsidRPr="00DC6959">
                              <w:rPr>
                                <w:rFonts w:ascii="Calibri" w:hAnsi="Calibri" w:cs="Calibri"/>
                                <w:noProof/>
                                <w:color w:val="000000"/>
                                <w:sz w:val="16"/>
                                <w:szCs w:val="16"/>
                                <w:lang w:val="en-US"/>
                              </w:rPr>
                              <w:t xml:space="preserve">Phone </w:t>
                            </w:r>
                            <w:r w:rsidR="003028A2" w:rsidRPr="003028A2">
                              <w:rPr>
                                <w:rFonts w:ascii="Calibri" w:hAnsi="Calibri" w:cs="Calibri"/>
                                <w:noProof/>
                                <w:color w:val="000000"/>
                                <w:sz w:val="16"/>
                                <w:szCs w:val="16"/>
                                <w:lang w:val="fr-FR"/>
                              </w:rPr>
                              <w:t>+49 721 4846-</w:t>
                            </w:r>
                            <w:r w:rsidR="007A5627">
                              <w:rPr>
                                <w:rFonts w:ascii="Calibri" w:hAnsi="Calibri" w:cs="Calibri"/>
                                <w:noProof/>
                                <w:color w:val="000000"/>
                                <w:sz w:val="16"/>
                                <w:szCs w:val="16"/>
                                <w:lang w:val="fr-FR"/>
                              </w:rPr>
                              <w:t>1</w:t>
                            </w:r>
                            <w:r>
                              <w:rPr>
                                <w:rFonts w:ascii="Calibri" w:hAnsi="Calibri" w:cs="Calibri"/>
                                <w:noProof/>
                                <w:color w:val="000000"/>
                                <w:sz w:val="16"/>
                                <w:szCs w:val="16"/>
                                <w:lang w:val="fr-FR"/>
                              </w:rPr>
                              <w:t>8</w:t>
                            </w:r>
                            <w:r w:rsidR="007A5627">
                              <w:rPr>
                                <w:rFonts w:ascii="Calibri" w:hAnsi="Calibri" w:cs="Calibri"/>
                                <w:noProof/>
                                <w:color w:val="000000"/>
                                <w:sz w:val="16"/>
                                <w:szCs w:val="16"/>
                                <w:lang w:val="fr-FR"/>
                              </w:rPr>
                              <w:t>02</w:t>
                            </w:r>
                            <w:r w:rsidR="003028A2" w:rsidRPr="003028A2">
                              <w:rPr>
                                <w:rFonts w:ascii="Calibri" w:hAnsi="Calibri" w:cs="Calibri"/>
                                <w:noProof/>
                                <w:color w:val="000000"/>
                                <w:sz w:val="16"/>
                                <w:szCs w:val="16"/>
                                <w:lang w:val="fr-FR"/>
                              </w:rPr>
                              <w:br/>
                            </w:r>
                            <w:r w:rsidR="003028A2" w:rsidRPr="003028A2">
                              <w:rPr>
                                <w:rFonts w:ascii="Calibri" w:hAnsi="Calibri" w:cs="Calibri"/>
                                <w:bCs/>
                                <w:noProof/>
                                <w:color w:val="000000"/>
                                <w:sz w:val="16"/>
                                <w:szCs w:val="16"/>
                                <w:lang w:val="fr-FR"/>
                              </w:rPr>
                              <w:t>Fax +49 721 4846-1019</w:t>
                            </w:r>
                            <w:r w:rsidR="003028A2" w:rsidRPr="003028A2">
                              <w:rPr>
                                <w:rFonts w:ascii="Calibri" w:hAnsi="Calibri" w:cs="Calibri"/>
                                <w:bCs/>
                                <w:noProof/>
                                <w:color w:val="000000"/>
                                <w:sz w:val="16"/>
                                <w:szCs w:val="16"/>
                                <w:lang w:val="fr-FR"/>
                              </w:rPr>
                              <w:br/>
                            </w:r>
                            <w:r>
                              <w:rPr>
                                <w:rFonts w:ascii="Calibri" w:hAnsi="Calibri" w:cs="Calibri"/>
                                <w:bCs/>
                                <w:noProof/>
                                <w:color w:val="000000"/>
                                <w:sz w:val="16"/>
                                <w:szCs w:val="16"/>
                                <w:lang w:val="fr-FR"/>
                              </w:rPr>
                              <w:t>j.denzer</w:t>
                            </w:r>
                            <w:r w:rsidR="005E340B" w:rsidRPr="005E340B">
                              <w:rPr>
                                <w:rFonts w:ascii="Calibri" w:hAnsi="Calibri" w:cs="Calibri"/>
                                <w:bCs/>
                                <w:noProof/>
                                <w:color w:val="000000"/>
                                <w:sz w:val="16"/>
                                <w:szCs w:val="16"/>
                                <w:lang w:val="fr-FR"/>
                              </w:rPr>
                              <w:t>@pi.de</w:t>
                            </w:r>
                          </w:p>
                          <w:p w14:paraId="6D7A6805" w14:textId="77777777" w:rsidR="003028A2" w:rsidRPr="003028A2" w:rsidRDefault="003028A2" w:rsidP="003028A2">
                            <w:pPr>
                              <w:spacing w:line="360" w:lineRule="auto"/>
                              <w:rPr>
                                <w:rFonts w:ascii="Calibri" w:hAnsi="Calibri" w:cs="Calibri"/>
                                <w:bCs/>
                                <w:noProof/>
                                <w:color w:val="000000"/>
                                <w:sz w:val="16"/>
                                <w:szCs w:val="16"/>
                                <w:lang w:val="fr-FR"/>
                              </w:rPr>
                            </w:pPr>
                          </w:p>
                          <w:p w14:paraId="0BF57FA1" w14:textId="22C99ED2" w:rsidR="003028A2" w:rsidRPr="003028A2" w:rsidRDefault="003028A2" w:rsidP="003028A2">
                            <w:pPr>
                              <w:spacing w:line="360" w:lineRule="auto"/>
                              <w:rPr>
                                <w:rFonts w:ascii="Calibri" w:hAnsi="Calibri" w:cs="Calibri"/>
                                <w:noProof/>
                                <w:sz w:val="16"/>
                                <w:szCs w:val="16"/>
                              </w:rPr>
                            </w:pPr>
                            <w:r w:rsidRPr="003028A2">
                              <w:rPr>
                                <w:rFonts w:ascii="Calibri" w:hAnsi="Calibri" w:cs="Calibri"/>
                                <w:bCs/>
                                <w:noProof/>
                                <w:color w:val="000000"/>
                                <w:sz w:val="16"/>
                                <w:szCs w:val="16"/>
                              </w:rPr>
                              <w:t xml:space="preserve">Physik Instrumente (PI) </w:t>
                            </w:r>
                            <w:r w:rsidRPr="003028A2">
                              <w:rPr>
                                <w:rFonts w:ascii="Calibri" w:hAnsi="Calibri" w:cs="Calibri"/>
                                <w:bCs/>
                                <w:noProof/>
                                <w:color w:val="000000"/>
                                <w:sz w:val="16"/>
                                <w:szCs w:val="16"/>
                              </w:rPr>
                              <w:br/>
                              <w:t>GmbH &amp; Co. KG</w:t>
                            </w:r>
                            <w:r w:rsidRPr="003028A2">
                              <w:rPr>
                                <w:rFonts w:ascii="Calibri" w:hAnsi="Calibri" w:cs="Calibri"/>
                                <w:bCs/>
                                <w:noProof/>
                                <w:color w:val="000000"/>
                                <w:sz w:val="16"/>
                                <w:szCs w:val="16"/>
                              </w:rPr>
                              <w:br/>
                            </w:r>
                            <w:r w:rsidRPr="003028A2">
                              <w:rPr>
                                <w:rFonts w:ascii="Calibri" w:hAnsi="Calibri" w:cs="Calibri"/>
                                <w:noProof/>
                                <w:color w:val="000000"/>
                                <w:sz w:val="16"/>
                                <w:szCs w:val="16"/>
                              </w:rPr>
                              <w:t>Auf der R</w:t>
                            </w:r>
                            <w:r w:rsidR="00DC6959">
                              <w:rPr>
                                <w:rFonts w:ascii="Calibri" w:hAnsi="Calibri" w:cs="Calibri"/>
                                <w:noProof/>
                                <w:color w:val="000000"/>
                                <w:sz w:val="16"/>
                                <w:szCs w:val="16"/>
                              </w:rPr>
                              <w:t>oe</w:t>
                            </w:r>
                            <w:r w:rsidRPr="003028A2">
                              <w:rPr>
                                <w:rFonts w:ascii="Calibri" w:hAnsi="Calibri" w:cs="Calibri"/>
                                <w:noProof/>
                                <w:color w:val="000000"/>
                                <w:sz w:val="16"/>
                                <w:szCs w:val="16"/>
                              </w:rPr>
                              <w:t>merstraße 1</w:t>
                            </w:r>
                            <w:r w:rsidRPr="003028A2">
                              <w:rPr>
                                <w:rFonts w:ascii="Calibri" w:hAnsi="Calibri" w:cs="Calibri"/>
                                <w:noProof/>
                                <w:color w:val="000000"/>
                                <w:sz w:val="16"/>
                                <w:szCs w:val="16"/>
                              </w:rPr>
                              <w:br/>
                              <w:t>76228 Karlsruhe</w:t>
                            </w:r>
                            <w:r>
                              <w:rPr>
                                <w:rFonts w:ascii="Calibri" w:hAnsi="Calibri" w:cs="Calibri"/>
                                <w:noProof/>
                                <w:color w:val="000000"/>
                                <w:sz w:val="16"/>
                                <w:szCs w:val="16"/>
                              </w:rPr>
                              <w:t>, Germany</w:t>
                            </w:r>
                            <w:r w:rsidRPr="003028A2">
                              <w:rPr>
                                <w:rFonts w:ascii="Calibri" w:hAnsi="Calibri" w:cs="Calibri"/>
                                <w:bCs/>
                                <w:noProof/>
                                <w:color w:val="000000"/>
                                <w:sz w:val="16"/>
                                <w:szCs w:val="16"/>
                              </w:rPr>
                              <w:br/>
                            </w:r>
                            <w:hyperlink r:id="rId9" w:history="1">
                              <w:r w:rsidRPr="00E25A44">
                                <w:rPr>
                                  <w:rStyle w:val="Hyperlink"/>
                                  <w:rFonts w:ascii="Calibri" w:hAnsi="Calibri" w:cs="Calibri"/>
                                  <w:noProof/>
                                  <w:sz w:val="16"/>
                                  <w:szCs w:val="16"/>
                                </w:rPr>
                                <w:t>www.pi.ws</w:t>
                              </w:r>
                            </w:hyperlink>
                          </w:p>
                          <w:p w14:paraId="642E080C" w14:textId="77777777" w:rsidR="000D0982" w:rsidRPr="003028A2" w:rsidRDefault="000D0982" w:rsidP="00B81AE5">
                            <w:pPr>
                              <w:spacing w:line="360" w:lineRule="auto"/>
                              <w:rPr>
                                <w:rFonts w:ascii="Calibri" w:hAnsi="Calibri" w:cs="Calibri"/>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8D4713"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14:paraId="473944E5" w14:textId="77777777" w:rsidR="003028A2" w:rsidRPr="003028A2" w:rsidRDefault="003028A2" w:rsidP="003028A2">
                      <w:pPr>
                        <w:spacing w:after="200" w:line="276" w:lineRule="auto"/>
                        <w:rPr>
                          <w:rFonts w:ascii="Calibri" w:hAnsi="Calibri" w:cs="Calibri"/>
                          <w:sz w:val="16"/>
                          <w:szCs w:val="16"/>
                          <w:lang w:val="en-GB"/>
                        </w:rPr>
                      </w:pPr>
                      <w:r w:rsidRPr="003028A2">
                        <w:rPr>
                          <w:rFonts w:ascii="Calibri" w:hAnsi="Calibri" w:cs="Calibri"/>
                          <w:sz w:val="16"/>
                          <w:szCs w:val="16"/>
                          <w:lang w:val="en-GB"/>
                        </w:rPr>
                        <w:t>PRESS C</w:t>
                      </w:r>
                      <w:r>
                        <w:rPr>
                          <w:rFonts w:ascii="Calibri" w:hAnsi="Calibri" w:cs="Calibri"/>
                          <w:sz w:val="16"/>
                          <w:szCs w:val="16"/>
                          <w:lang w:val="en-GB"/>
                        </w:rPr>
                        <w:t>ONTACT</w:t>
                      </w:r>
                    </w:p>
                    <w:p w14:paraId="7B14F14F" w14:textId="4BE705A4" w:rsidR="003028A2" w:rsidRPr="003028A2" w:rsidRDefault="00DC6959" w:rsidP="003028A2">
                      <w:pPr>
                        <w:spacing w:line="360" w:lineRule="auto"/>
                        <w:rPr>
                          <w:rFonts w:ascii="Calibri" w:hAnsi="Calibri" w:cs="Calibri"/>
                          <w:bCs/>
                          <w:noProof/>
                          <w:color w:val="000000"/>
                          <w:sz w:val="16"/>
                          <w:szCs w:val="16"/>
                          <w:lang w:val="fr-FR"/>
                        </w:rPr>
                      </w:pPr>
                      <w:r w:rsidRPr="00DC6959">
                        <w:rPr>
                          <w:rFonts w:ascii="Calibri" w:hAnsi="Calibri" w:cs="Calibri"/>
                          <w:bCs/>
                          <w:noProof/>
                          <w:color w:val="000000"/>
                          <w:sz w:val="16"/>
                          <w:szCs w:val="16"/>
                          <w:lang w:val="en-US"/>
                        </w:rPr>
                        <w:t xml:space="preserve">Jenny </w:t>
                      </w:r>
                      <w:r>
                        <w:rPr>
                          <w:rFonts w:ascii="Calibri" w:hAnsi="Calibri" w:cs="Calibri"/>
                          <w:bCs/>
                          <w:noProof/>
                          <w:color w:val="000000"/>
                          <w:sz w:val="16"/>
                          <w:szCs w:val="16"/>
                          <w:lang w:val="en-US"/>
                        </w:rPr>
                        <w:t>Denzer</w:t>
                      </w:r>
                      <w:r w:rsidR="003028A2" w:rsidRPr="00DC6959">
                        <w:rPr>
                          <w:rFonts w:ascii="Calibri" w:hAnsi="Calibri" w:cs="Calibri"/>
                          <w:bCs/>
                          <w:noProof/>
                          <w:color w:val="000000"/>
                          <w:sz w:val="16"/>
                          <w:szCs w:val="16"/>
                          <w:lang w:val="en-US"/>
                        </w:rPr>
                        <w:br/>
                      </w:r>
                      <w:r w:rsidR="003028A2" w:rsidRPr="00DC6959">
                        <w:rPr>
                          <w:rFonts w:ascii="Calibri" w:hAnsi="Calibri" w:cs="Calibri"/>
                          <w:noProof/>
                          <w:color w:val="000000"/>
                          <w:sz w:val="16"/>
                          <w:szCs w:val="16"/>
                          <w:lang w:val="en-US"/>
                        </w:rPr>
                        <w:t xml:space="preserve">Phone </w:t>
                      </w:r>
                      <w:r w:rsidR="003028A2" w:rsidRPr="003028A2">
                        <w:rPr>
                          <w:rFonts w:ascii="Calibri" w:hAnsi="Calibri" w:cs="Calibri"/>
                          <w:noProof/>
                          <w:color w:val="000000"/>
                          <w:sz w:val="16"/>
                          <w:szCs w:val="16"/>
                          <w:lang w:val="fr-FR"/>
                        </w:rPr>
                        <w:t>+49 721 4846-</w:t>
                      </w:r>
                      <w:r w:rsidR="007A5627">
                        <w:rPr>
                          <w:rFonts w:ascii="Calibri" w:hAnsi="Calibri" w:cs="Calibri"/>
                          <w:noProof/>
                          <w:color w:val="000000"/>
                          <w:sz w:val="16"/>
                          <w:szCs w:val="16"/>
                          <w:lang w:val="fr-FR"/>
                        </w:rPr>
                        <w:t>1</w:t>
                      </w:r>
                      <w:r>
                        <w:rPr>
                          <w:rFonts w:ascii="Calibri" w:hAnsi="Calibri" w:cs="Calibri"/>
                          <w:noProof/>
                          <w:color w:val="000000"/>
                          <w:sz w:val="16"/>
                          <w:szCs w:val="16"/>
                          <w:lang w:val="fr-FR"/>
                        </w:rPr>
                        <w:t>8</w:t>
                      </w:r>
                      <w:r w:rsidR="007A5627">
                        <w:rPr>
                          <w:rFonts w:ascii="Calibri" w:hAnsi="Calibri" w:cs="Calibri"/>
                          <w:noProof/>
                          <w:color w:val="000000"/>
                          <w:sz w:val="16"/>
                          <w:szCs w:val="16"/>
                          <w:lang w:val="fr-FR"/>
                        </w:rPr>
                        <w:t>02</w:t>
                      </w:r>
                      <w:r w:rsidR="003028A2" w:rsidRPr="003028A2">
                        <w:rPr>
                          <w:rFonts w:ascii="Calibri" w:hAnsi="Calibri" w:cs="Calibri"/>
                          <w:noProof/>
                          <w:color w:val="000000"/>
                          <w:sz w:val="16"/>
                          <w:szCs w:val="16"/>
                          <w:lang w:val="fr-FR"/>
                        </w:rPr>
                        <w:br/>
                      </w:r>
                      <w:r w:rsidR="003028A2" w:rsidRPr="003028A2">
                        <w:rPr>
                          <w:rFonts w:ascii="Calibri" w:hAnsi="Calibri" w:cs="Calibri"/>
                          <w:bCs/>
                          <w:noProof/>
                          <w:color w:val="000000"/>
                          <w:sz w:val="16"/>
                          <w:szCs w:val="16"/>
                          <w:lang w:val="fr-FR"/>
                        </w:rPr>
                        <w:t>Fax +49 721 4846-1019</w:t>
                      </w:r>
                      <w:r w:rsidR="003028A2" w:rsidRPr="003028A2">
                        <w:rPr>
                          <w:rFonts w:ascii="Calibri" w:hAnsi="Calibri" w:cs="Calibri"/>
                          <w:bCs/>
                          <w:noProof/>
                          <w:color w:val="000000"/>
                          <w:sz w:val="16"/>
                          <w:szCs w:val="16"/>
                          <w:lang w:val="fr-FR"/>
                        </w:rPr>
                        <w:br/>
                      </w:r>
                      <w:r>
                        <w:rPr>
                          <w:rFonts w:ascii="Calibri" w:hAnsi="Calibri" w:cs="Calibri"/>
                          <w:bCs/>
                          <w:noProof/>
                          <w:color w:val="000000"/>
                          <w:sz w:val="16"/>
                          <w:szCs w:val="16"/>
                          <w:lang w:val="fr-FR"/>
                        </w:rPr>
                        <w:t>j.denzer</w:t>
                      </w:r>
                      <w:r w:rsidR="005E340B" w:rsidRPr="005E340B">
                        <w:rPr>
                          <w:rFonts w:ascii="Calibri" w:hAnsi="Calibri" w:cs="Calibri"/>
                          <w:bCs/>
                          <w:noProof/>
                          <w:color w:val="000000"/>
                          <w:sz w:val="16"/>
                          <w:szCs w:val="16"/>
                          <w:lang w:val="fr-FR"/>
                        </w:rPr>
                        <w:t>@pi.de</w:t>
                      </w:r>
                    </w:p>
                    <w:p w14:paraId="6D7A6805" w14:textId="77777777" w:rsidR="003028A2" w:rsidRPr="003028A2" w:rsidRDefault="003028A2" w:rsidP="003028A2">
                      <w:pPr>
                        <w:spacing w:line="360" w:lineRule="auto"/>
                        <w:rPr>
                          <w:rFonts w:ascii="Calibri" w:hAnsi="Calibri" w:cs="Calibri"/>
                          <w:bCs/>
                          <w:noProof/>
                          <w:color w:val="000000"/>
                          <w:sz w:val="16"/>
                          <w:szCs w:val="16"/>
                          <w:lang w:val="fr-FR"/>
                        </w:rPr>
                      </w:pPr>
                    </w:p>
                    <w:p w14:paraId="0BF57FA1" w14:textId="22C99ED2" w:rsidR="003028A2" w:rsidRPr="003028A2" w:rsidRDefault="003028A2" w:rsidP="003028A2">
                      <w:pPr>
                        <w:spacing w:line="360" w:lineRule="auto"/>
                        <w:rPr>
                          <w:rFonts w:ascii="Calibri" w:hAnsi="Calibri" w:cs="Calibri"/>
                          <w:noProof/>
                          <w:sz w:val="16"/>
                          <w:szCs w:val="16"/>
                        </w:rPr>
                      </w:pPr>
                      <w:r w:rsidRPr="003028A2">
                        <w:rPr>
                          <w:rFonts w:ascii="Calibri" w:hAnsi="Calibri" w:cs="Calibri"/>
                          <w:bCs/>
                          <w:noProof/>
                          <w:color w:val="000000"/>
                          <w:sz w:val="16"/>
                          <w:szCs w:val="16"/>
                        </w:rPr>
                        <w:t xml:space="preserve">Physik Instrumente (PI) </w:t>
                      </w:r>
                      <w:r w:rsidRPr="003028A2">
                        <w:rPr>
                          <w:rFonts w:ascii="Calibri" w:hAnsi="Calibri" w:cs="Calibri"/>
                          <w:bCs/>
                          <w:noProof/>
                          <w:color w:val="000000"/>
                          <w:sz w:val="16"/>
                          <w:szCs w:val="16"/>
                        </w:rPr>
                        <w:br/>
                        <w:t>GmbH &amp; Co. KG</w:t>
                      </w:r>
                      <w:r w:rsidRPr="003028A2">
                        <w:rPr>
                          <w:rFonts w:ascii="Calibri" w:hAnsi="Calibri" w:cs="Calibri"/>
                          <w:bCs/>
                          <w:noProof/>
                          <w:color w:val="000000"/>
                          <w:sz w:val="16"/>
                          <w:szCs w:val="16"/>
                        </w:rPr>
                        <w:br/>
                      </w:r>
                      <w:r w:rsidRPr="003028A2">
                        <w:rPr>
                          <w:rFonts w:ascii="Calibri" w:hAnsi="Calibri" w:cs="Calibri"/>
                          <w:noProof/>
                          <w:color w:val="000000"/>
                          <w:sz w:val="16"/>
                          <w:szCs w:val="16"/>
                        </w:rPr>
                        <w:t>Auf der R</w:t>
                      </w:r>
                      <w:r w:rsidR="00DC6959">
                        <w:rPr>
                          <w:rFonts w:ascii="Calibri" w:hAnsi="Calibri" w:cs="Calibri"/>
                          <w:noProof/>
                          <w:color w:val="000000"/>
                          <w:sz w:val="16"/>
                          <w:szCs w:val="16"/>
                        </w:rPr>
                        <w:t>oe</w:t>
                      </w:r>
                      <w:r w:rsidRPr="003028A2">
                        <w:rPr>
                          <w:rFonts w:ascii="Calibri" w:hAnsi="Calibri" w:cs="Calibri"/>
                          <w:noProof/>
                          <w:color w:val="000000"/>
                          <w:sz w:val="16"/>
                          <w:szCs w:val="16"/>
                        </w:rPr>
                        <w:t>merstraße 1</w:t>
                      </w:r>
                      <w:r w:rsidRPr="003028A2">
                        <w:rPr>
                          <w:rFonts w:ascii="Calibri" w:hAnsi="Calibri" w:cs="Calibri"/>
                          <w:noProof/>
                          <w:color w:val="000000"/>
                          <w:sz w:val="16"/>
                          <w:szCs w:val="16"/>
                        </w:rPr>
                        <w:br/>
                        <w:t>76228 Karlsruhe</w:t>
                      </w:r>
                      <w:r>
                        <w:rPr>
                          <w:rFonts w:ascii="Calibri" w:hAnsi="Calibri" w:cs="Calibri"/>
                          <w:noProof/>
                          <w:color w:val="000000"/>
                          <w:sz w:val="16"/>
                          <w:szCs w:val="16"/>
                        </w:rPr>
                        <w:t>, Germany</w:t>
                      </w:r>
                      <w:r w:rsidRPr="003028A2">
                        <w:rPr>
                          <w:rFonts w:ascii="Calibri" w:hAnsi="Calibri" w:cs="Calibri"/>
                          <w:bCs/>
                          <w:noProof/>
                          <w:color w:val="000000"/>
                          <w:sz w:val="16"/>
                          <w:szCs w:val="16"/>
                        </w:rPr>
                        <w:br/>
                      </w:r>
                      <w:hyperlink r:id="rId10" w:history="1">
                        <w:r w:rsidRPr="00E25A44">
                          <w:rPr>
                            <w:rStyle w:val="Hyperlink"/>
                            <w:rFonts w:ascii="Calibri" w:hAnsi="Calibri" w:cs="Calibri"/>
                            <w:noProof/>
                            <w:sz w:val="16"/>
                            <w:szCs w:val="16"/>
                          </w:rPr>
                          <w:t>www.pi.ws</w:t>
                        </w:r>
                      </w:hyperlink>
                    </w:p>
                    <w:p w14:paraId="642E080C" w14:textId="77777777" w:rsidR="000D0982" w:rsidRPr="003028A2" w:rsidRDefault="000D0982" w:rsidP="00B81AE5">
                      <w:pPr>
                        <w:spacing w:line="360" w:lineRule="auto"/>
                        <w:rPr>
                          <w:rFonts w:ascii="Calibri" w:hAnsi="Calibri" w:cs="Calibri"/>
                          <w:noProof/>
                          <w:sz w:val="15"/>
                          <w:szCs w:val="15"/>
                        </w:rPr>
                      </w:pPr>
                    </w:p>
                  </w:txbxContent>
                </v:textbox>
              </v:shape>
            </w:pict>
          </mc:Fallback>
        </mc:AlternateContent>
      </w:r>
      <w:r w:rsidR="00470177" w:rsidRPr="00470177">
        <w:rPr>
          <w:lang w:val="en-GB"/>
        </w:rPr>
        <w:t>The P</w:t>
      </w:r>
      <w:r w:rsidR="00A24FB0">
        <w:rPr>
          <w:lang w:val="en-GB"/>
        </w:rPr>
        <w:t>I</w:t>
      </w:r>
      <w:r w:rsidR="00470177" w:rsidRPr="00470177">
        <w:rPr>
          <w:lang w:val="en-GB"/>
        </w:rPr>
        <w:t xml:space="preserve"> Group and Averna Announce </w:t>
      </w:r>
      <w:r w:rsidR="00DC6959">
        <w:rPr>
          <w:lang w:val="en-GB"/>
        </w:rPr>
        <w:t xml:space="preserve">Their </w:t>
      </w:r>
      <w:r w:rsidR="00470177" w:rsidRPr="00470177">
        <w:rPr>
          <w:lang w:val="en-GB"/>
        </w:rPr>
        <w:t>Partnership:</w:t>
      </w:r>
      <w:r w:rsidR="00470177">
        <w:rPr>
          <w:lang w:val="en-GB"/>
        </w:rPr>
        <w:t xml:space="preserve"> </w:t>
      </w:r>
      <w:r w:rsidR="00470177" w:rsidRPr="00470177">
        <w:rPr>
          <w:lang w:val="en-GB"/>
        </w:rPr>
        <w:t>This Alliance Shall Develop Innovative Automation Solutions for High-Quality Product Manufacturing</w:t>
      </w:r>
    </w:p>
    <w:p w14:paraId="40258D98" w14:textId="0C90B00B" w:rsidR="007D2DB1" w:rsidRPr="00BA677A" w:rsidRDefault="00470177" w:rsidP="00D86AA2">
      <w:pPr>
        <w:pStyle w:val="Datumszeile"/>
        <w:ind w:right="3543"/>
        <w:rPr>
          <w:lang w:val="en-US"/>
        </w:rPr>
      </w:pPr>
      <w:r>
        <w:rPr>
          <w:lang w:val="en-US"/>
        </w:rPr>
        <w:t>2022</w:t>
      </w:r>
      <w:r w:rsidR="006F12B1" w:rsidRPr="00BA677A">
        <w:rPr>
          <w:lang w:val="en-US"/>
        </w:rPr>
        <w:t>-</w:t>
      </w:r>
      <w:r>
        <w:rPr>
          <w:lang w:val="en-US"/>
        </w:rPr>
        <w:t>09</w:t>
      </w:r>
      <w:r w:rsidR="009D7B8D" w:rsidRPr="00BA677A">
        <w:rPr>
          <w:lang w:val="en-US"/>
        </w:rPr>
        <w:t>-</w:t>
      </w:r>
      <w:r>
        <w:rPr>
          <w:lang w:val="en-US"/>
        </w:rPr>
        <w:t>30</w:t>
      </w:r>
      <w:r w:rsidR="000D0982" w:rsidRPr="00BA677A">
        <w:rPr>
          <w:lang w:val="en-US"/>
        </w:rPr>
        <w:t xml:space="preserve"> </w:t>
      </w:r>
      <w:r w:rsidR="00886E6F" w:rsidRPr="00BA677A">
        <w:rPr>
          <w:color w:val="00519E"/>
          <w:lang w:val="en-US"/>
        </w:rPr>
        <w:t>I</w:t>
      </w:r>
      <w:r w:rsidR="004554ED" w:rsidRPr="00BA677A">
        <w:rPr>
          <w:color w:val="2B96FF" w:themeColor="accent1" w:themeTint="99"/>
          <w:lang w:val="en-US"/>
        </w:rPr>
        <w:t xml:space="preserve"> </w:t>
      </w:r>
      <w:r w:rsidR="00886E6F" w:rsidRPr="00BA677A">
        <w:rPr>
          <w:lang w:val="en-US"/>
        </w:rPr>
        <w:t xml:space="preserve">PI </w:t>
      </w:r>
      <w:r>
        <w:rPr>
          <w:lang w:val="en-US"/>
        </w:rPr>
        <w:t>Group</w:t>
      </w:r>
      <w:r w:rsidR="00886E6F" w:rsidRPr="00BA677A">
        <w:rPr>
          <w:lang w:val="en-US"/>
        </w:rPr>
        <w:t xml:space="preserve"> </w:t>
      </w:r>
      <w:r w:rsidR="004554ED" w:rsidRPr="00BA677A">
        <w:rPr>
          <w:color w:val="00519E"/>
          <w:lang w:val="en-US"/>
        </w:rPr>
        <w:t xml:space="preserve">I </w:t>
      </w:r>
      <w:r>
        <w:rPr>
          <w:lang w:val="en-US"/>
        </w:rPr>
        <w:t>Company</w:t>
      </w:r>
    </w:p>
    <w:p w14:paraId="0BE572D4" w14:textId="57B2397F" w:rsidR="00B81AE5" w:rsidRPr="00470177" w:rsidRDefault="00470177" w:rsidP="00D86AA2">
      <w:pPr>
        <w:pStyle w:val="PNTextkrper"/>
        <w:ind w:right="3543"/>
        <w:rPr>
          <w:lang w:val="en-US"/>
        </w:rPr>
      </w:pPr>
      <w:r w:rsidRPr="00FC7C45">
        <w:rPr>
          <w:b/>
          <w:bCs/>
          <w:lang w:val="en-GB"/>
        </w:rPr>
        <w:t>Physik Instrumente</w:t>
      </w:r>
      <w:r w:rsidR="00DC6959">
        <w:rPr>
          <w:b/>
          <w:bCs/>
          <w:lang w:val="en-GB"/>
        </w:rPr>
        <w:t xml:space="preserve"> (PI</w:t>
      </w:r>
      <w:r w:rsidRPr="00FC7C45">
        <w:rPr>
          <w:b/>
          <w:bCs/>
          <w:lang w:val="en-GB"/>
        </w:rPr>
        <w:t>),</w:t>
      </w:r>
      <w:r w:rsidRPr="00470177">
        <w:rPr>
          <w:b/>
          <w:bCs/>
          <w:lang w:val="en-GB"/>
        </w:rPr>
        <w:t xml:space="preserve"> </w:t>
      </w:r>
      <w:r w:rsidRPr="00470177">
        <w:rPr>
          <w:b/>
          <w:bCs/>
          <w:lang w:val="en-US"/>
        </w:rPr>
        <w:t>an international group of companies focusing on high-precision motion and positioning solutions and Av</w:t>
      </w:r>
      <w:r>
        <w:rPr>
          <w:b/>
          <w:bCs/>
          <w:lang w:val="en-US"/>
        </w:rPr>
        <w:t>erna,</w:t>
      </w:r>
      <w:r w:rsidRPr="00470177">
        <w:rPr>
          <w:b/>
          <w:bCs/>
          <w:lang w:val="en-US"/>
        </w:rPr>
        <w:t xml:space="preserve"> the leading global </w:t>
      </w:r>
      <w:r w:rsidR="005E340B">
        <w:rPr>
          <w:b/>
          <w:bCs/>
          <w:lang w:val="en-US"/>
        </w:rPr>
        <w:t>t</w:t>
      </w:r>
      <w:r w:rsidRPr="00470177">
        <w:rPr>
          <w:b/>
          <w:bCs/>
          <w:lang w:val="en-US"/>
        </w:rPr>
        <w:t xml:space="preserve">est </w:t>
      </w:r>
      <w:r w:rsidR="005E340B">
        <w:rPr>
          <w:b/>
          <w:bCs/>
          <w:lang w:val="en-US"/>
        </w:rPr>
        <w:t>and</w:t>
      </w:r>
      <w:r w:rsidRPr="00470177">
        <w:rPr>
          <w:b/>
          <w:bCs/>
          <w:lang w:val="en-US"/>
        </w:rPr>
        <w:t xml:space="preserve"> </w:t>
      </w:r>
      <w:r w:rsidR="005E340B">
        <w:rPr>
          <w:b/>
          <w:bCs/>
          <w:lang w:val="en-US"/>
        </w:rPr>
        <w:t>q</w:t>
      </w:r>
      <w:r w:rsidRPr="00470177">
        <w:rPr>
          <w:b/>
          <w:bCs/>
          <w:lang w:val="en-US"/>
        </w:rPr>
        <w:t xml:space="preserve">uality </w:t>
      </w:r>
      <w:r w:rsidR="005E340B">
        <w:rPr>
          <w:b/>
          <w:bCs/>
          <w:lang w:val="en-US"/>
        </w:rPr>
        <w:t>s</w:t>
      </w:r>
      <w:r w:rsidRPr="00470177">
        <w:rPr>
          <w:b/>
          <w:bCs/>
          <w:lang w:val="en-US"/>
        </w:rPr>
        <w:t xml:space="preserve">olutions provider, announced </w:t>
      </w:r>
      <w:r w:rsidR="008716A1">
        <w:rPr>
          <w:b/>
          <w:bCs/>
          <w:lang w:val="en-US"/>
        </w:rPr>
        <w:t>their</w:t>
      </w:r>
      <w:r w:rsidRPr="00470177">
        <w:rPr>
          <w:b/>
          <w:bCs/>
          <w:lang w:val="en-US"/>
        </w:rPr>
        <w:t xml:space="preserve"> partnership. By combining the competencies of both companies</w:t>
      </w:r>
      <w:r w:rsidR="005E340B">
        <w:rPr>
          <w:b/>
          <w:bCs/>
          <w:lang w:val="en-US"/>
        </w:rPr>
        <w:t xml:space="preserve">, </w:t>
      </w:r>
      <w:r w:rsidRPr="00470177">
        <w:rPr>
          <w:b/>
          <w:bCs/>
          <w:lang w:val="en-US"/>
        </w:rPr>
        <w:t xml:space="preserve">advanced automation solutions </w:t>
      </w:r>
      <w:r w:rsidR="00FC7C45">
        <w:rPr>
          <w:b/>
          <w:bCs/>
          <w:lang w:val="en-US"/>
        </w:rPr>
        <w:t xml:space="preserve">can be delivered </w:t>
      </w:r>
      <w:r w:rsidRPr="00470177">
        <w:rPr>
          <w:b/>
          <w:bCs/>
          <w:lang w:val="en-US"/>
        </w:rPr>
        <w:t>to meet the growing need for flexible, scalable, and high-throughput manufacturing and test equipment</w:t>
      </w:r>
      <w:r>
        <w:rPr>
          <w:lang w:val="en-US"/>
        </w:rPr>
        <w:t>.</w:t>
      </w:r>
    </w:p>
    <w:p w14:paraId="5669E5CC" w14:textId="7BF43547" w:rsidR="00470177" w:rsidRDefault="00470177" w:rsidP="00D86AA2">
      <w:pPr>
        <w:spacing w:line="360" w:lineRule="auto"/>
        <w:ind w:right="3543"/>
        <w:rPr>
          <w:rFonts w:ascii="Calibri" w:eastAsia="Lucida Sans Unicode" w:hAnsi="Calibri" w:cs="Arial"/>
          <w:lang w:val="en-US"/>
        </w:rPr>
      </w:pPr>
      <w:r w:rsidRPr="00470177">
        <w:rPr>
          <w:rFonts w:ascii="Calibri" w:eastAsia="Lucida Sans Unicode" w:hAnsi="Calibri" w:cs="Arial"/>
          <w:lang w:val="en-US"/>
        </w:rPr>
        <w:t xml:space="preserve">With significant overlap in several markets including industrial automation, automotive, consumer electronics, communications, </w:t>
      </w:r>
      <w:r w:rsidR="006236BF">
        <w:rPr>
          <w:rFonts w:ascii="Calibri" w:eastAsia="Lucida Sans Unicode" w:hAnsi="Calibri" w:cs="Arial"/>
          <w:lang w:val="en-US"/>
        </w:rPr>
        <w:t xml:space="preserve">and </w:t>
      </w:r>
      <w:r w:rsidRPr="00470177">
        <w:rPr>
          <w:rFonts w:ascii="Calibri" w:eastAsia="Lucida Sans Unicode" w:hAnsi="Calibri" w:cs="Arial"/>
          <w:lang w:val="en-US"/>
        </w:rPr>
        <w:t xml:space="preserve">life sciences, PI and Averna offer each other extensive expertise in different areas of focus. Their goal is to expand each offering to their clients by integrating PI’s unique precision positioning and micro-robotics systems into Averna’s customized quality and assembly turnkey solutions. To date, they have delivered numerous joint projects, improving results for a variety of applications including camera &amp; projector assembly, laser alignment, fiber alignment and optical wafer scanning. </w:t>
      </w:r>
    </w:p>
    <w:p w14:paraId="172C7B6E" w14:textId="2087D90B" w:rsidR="00470177" w:rsidRDefault="00470177" w:rsidP="00D86AA2">
      <w:pPr>
        <w:spacing w:line="360" w:lineRule="auto"/>
        <w:ind w:right="3543"/>
        <w:rPr>
          <w:rFonts w:ascii="Calibri" w:eastAsia="Lucida Sans Unicode" w:hAnsi="Calibri" w:cs="Arial"/>
          <w:lang w:val="en-US"/>
        </w:rPr>
      </w:pPr>
    </w:p>
    <w:p w14:paraId="169E49AC" w14:textId="655FE0BB" w:rsidR="00470177" w:rsidRPr="00363715" w:rsidRDefault="00470177" w:rsidP="00D86AA2">
      <w:pPr>
        <w:spacing w:line="360" w:lineRule="auto"/>
        <w:ind w:right="3543"/>
        <w:rPr>
          <w:rFonts w:ascii="Calibri" w:hAnsi="Calibri" w:cs="Arial"/>
          <w:lang w:val="en-US"/>
        </w:rPr>
      </w:pPr>
      <w:r>
        <w:rPr>
          <w:rFonts w:ascii="Calibri" w:hAnsi="Calibri" w:cs="Arial"/>
          <w:lang w:val="en-US"/>
        </w:rPr>
        <w:t>“We are very excited to begin this partnership</w:t>
      </w:r>
      <w:r w:rsidR="00FC7C45">
        <w:rPr>
          <w:rFonts w:ascii="Calibri" w:hAnsi="Calibri" w:cs="Arial"/>
          <w:lang w:val="en-US"/>
        </w:rPr>
        <w:t>,</w:t>
      </w:r>
      <w:r w:rsidR="00E045F7">
        <w:rPr>
          <w:rFonts w:ascii="Calibri" w:hAnsi="Calibri" w:cs="Arial"/>
          <w:lang w:val="en-US"/>
        </w:rPr>
        <w:t xml:space="preserve"> “</w:t>
      </w:r>
      <w:r w:rsidR="00FC7C45">
        <w:rPr>
          <w:rFonts w:ascii="Calibri" w:hAnsi="Calibri" w:cs="Arial"/>
          <w:lang w:val="en-US"/>
        </w:rPr>
        <w:t>e</w:t>
      </w:r>
      <w:r>
        <w:rPr>
          <w:rFonts w:ascii="Calibri" w:hAnsi="Calibri" w:cs="Arial"/>
          <w:lang w:val="en-US"/>
        </w:rPr>
        <w:t xml:space="preserve">xplains Niels </w:t>
      </w:r>
      <w:proofErr w:type="spellStart"/>
      <w:r>
        <w:rPr>
          <w:rFonts w:ascii="Calibri" w:hAnsi="Calibri" w:cs="Arial"/>
          <w:lang w:val="en-US"/>
        </w:rPr>
        <w:t>Davidts</w:t>
      </w:r>
      <w:proofErr w:type="spellEnd"/>
      <w:r>
        <w:rPr>
          <w:rFonts w:ascii="Calibri" w:hAnsi="Calibri" w:cs="Arial"/>
          <w:lang w:val="en-US"/>
        </w:rPr>
        <w:t>, Vice President of Europe at Averna. “Having worked with PI products in the past, we understand the power of what they offer. They are unique in what they do, and we know how to make them work best for our clients. A closer partnership will open a lot of opportunities for both parties.”</w:t>
      </w:r>
    </w:p>
    <w:p w14:paraId="678D42D6" w14:textId="3ABFF9A1" w:rsidR="00470177" w:rsidRPr="00470177" w:rsidRDefault="00470177" w:rsidP="00D86AA2">
      <w:pPr>
        <w:spacing w:line="360" w:lineRule="auto"/>
        <w:ind w:right="3543"/>
        <w:rPr>
          <w:rFonts w:ascii="Calibri" w:hAnsi="Calibri" w:cs="Calibri"/>
          <w:lang w:val="en-US"/>
        </w:rPr>
      </w:pPr>
      <w:r w:rsidRPr="00470177">
        <w:rPr>
          <w:rFonts w:ascii="Calibri" w:hAnsi="Calibri" w:cs="Calibri"/>
          <w:lang w:val="en-US"/>
        </w:rPr>
        <w:t>Scott Jordan, long-standing photonics expert and business developer at PI</w:t>
      </w:r>
      <w:r w:rsidR="00CF5926">
        <w:rPr>
          <w:rFonts w:ascii="Calibri" w:hAnsi="Calibri" w:cs="Calibri"/>
          <w:lang w:val="en-US"/>
        </w:rPr>
        <w:t>,</w:t>
      </w:r>
      <w:r w:rsidRPr="00470177">
        <w:rPr>
          <w:rFonts w:ascii="Calibri" w:hAnsi="Calibri" w:cs="Calibri"/>
          <w:lang w:val="en-US"/>
        </w:rPr>
        <w:t xml:space="preserve"> emphasizes</w:t>
      </w:r>
      <w:r w:rsidR="00CF5926">
        <w:rPr>
          <w:rFonts w:ascii="Calibri" w:hAnsi="Calibri" w:cs="Calibri"/>
          <w:lang w:val="en-US"/>
        </w:rPr>
        <w:t>:</w:t>
      </w:r>
      <w:r w:rsidRPr="00470177">
        <w:rPr>
          <w:rFonts w:ascii="Calibri" w:hAnsi="Calibri" w:cs="Calibri"/>
          <w:lang w:val="en-US"/>
        </w:rPr>
        <w:t xml:space="preserve"> “Working with Averna has been very </w:t>
      </w:r>
      <w:r w:rsidRPr="00470177">
        <w:rPr>
          <w:rFonts w:ascii="Calibri" w:hAnsi="Calibri" w:cs="Calibri"/>
          <w:lang w:val="en-US"/>
        </w:rPr>
        <w:lastRenderedPageBreak/>
        <w:t xml:space="preserve">rewarding. We have always been impressed with the systems they design for test, quality, and precision assembly. </w:t>
      </w:r>
      <w:r w:rsidR="00FC7C45">
        <w:rPr>
          <w:rFonts w:ascii="Calibri" w:hAnsi="Calibri" w:cs="Calibri"/>
          <w:lang w:val="en-US"/>
        </w:rPr>
        <w:t xml:space="preserve">Combining </w:t>
      </w:r>
      <w:r w:rsidRPr="00470177">
        <w:rPr>
          <w:rFonts w:ascii="Calibri" w:hAnsi="Calibri" w:cs="Calibri"/>
          <w:lang w:val="en-US"/>
        </w:rPr>
        <w:t xml:space="preserve">our knowledge with Averna’s skills, we can </w:t>
      </w:r>
      <w:r w:rsidR="00FC7C45">
        <w:rPr>
          <w:rFonts w:ascii="Calibri" w:hAnsi="Calibri" w:cs="Calibri"/>
          <w:lang w:val="en-US"/>
        </w:rPr>
        <w:t xml:space="preserve">now </w:t>
      </w:r>
      <w:r w:rsidRPr="00470177">
        <w:rPr>
          <w:rFonts w:ascii="Calibri" w:hAnsi="Calibri" w:cs="Calibri"/>
          <w:lang w:val="en-US"/>
        </w:rPr>
        <w:t>approach customer challenges in ways that have never been done before.”</w:t>
      </w:r>
    </w:p>
    <w:p w14:paraId="3149FA30" w14:textId="77777777" w:rsidR="00470177" w:rsidRPr="00470177" w:rsidRDefault="00470177" w:rsidP="00D86AA2">
      <w:pPr>
        <w:spacing w:line="360" w:lineRule="auto"/>
        <w:ind w:right="3543"/>
        <w:rPr>
          <w:rFonts w:ascii="Calibri" w:hAnsi="Calibri" w:cs="Calibri"/>
          <w:lang w:val="en-US"/>
        </w:rPr>
      </w:pPr>
    </w:p>
    <w:p w14:paraId="7E0FD33C" w14:textId="3673BE41" w:rsidR="00470177" w:rsidRPr="00470177" w:rsidRDefault="00470177" w:rsidP="00D86AA2">
      <w:pPr>
        <w:spacing w:line="360" w:lineRule="auto"/>
        <w:ind w:right="3543"/>
        <w:rPr>
          <w:rFonts w:ascii="Calibri" w:hAnsi="Calibri" w:cs="Calibri"/>
          <w:lang w:val="en-CA"/>
        </w:rPr>
      </w:pPr>
      <w:r w:rsidRPr="00470177">
        <w:rPr>
          <w:rFonts w:ascii="Calibri" w:hAnsi="Calibri" w:cs="Calibri"/>
          <w:lang w:val="en-US"/>
        </w:rPr>
        <w:t xml:space="preserve">With over 70 years of combined experience, almost 2000 specialists and multiple offices located worldwide, PI and Averna are available to support their clients through multiple disciplines and time zones. </w:t>
      </w:r>
      <w:r w:rsidRPr="00FD165A">
        <w:rPr>
          <w:rFonts w:ascii="Calibri" w:hAnsi="Calibri" w:cs="Calibri"/>
          <w:lang w:val="en-US"/>
        </w:rPr>
        <w:t>More information is available through</w:t>
      </w:r>
      <w:r w:rsidR="0075005D">
        <w:rPr>
          <w:rFonts w:ascii="Calibri" w:hAnsi="Calibri" w:cs="Calibri"/>
          <w:lang w:val="en-US"/>
        </w:rPr>
        <w:t xml:space="preserve"> </w:t>
      </w:r>
      <w:r w:rsidR="006236BF">
        <w:rPr>
          <w:rFonts w:ascii="Calibri" w:hAnsi="Calibri" w:cs="Calibri"/>
          <w:lang w:val="en-US"/>
        </w:rPr>
        <w:t xml:space="preserve">the </w:t>
      </w:r>
      <w:hyperlink r:id="rId11" w:history="1">
        <w:r w:rsidRPr="00FD165A">
          <w:rPr>
            <w:rStyle w:val="Hyperlink"/>
            <w:rFonts w:ascii="Calibri" w:hAnsi="Calibri" w:cs="Calibri"/>
            <w:lang w:val="en-US"/>
          </w:rPr>
          <w:t>PI</w:t>
        </w:r>
      </w:hyperlink>
      <w:r w:rsidRPr="00FD165A">
        <w:rPr>
          <w:rFonts w:ascii="Calibri" w:hAnsi="Calibri" w:cs="Calibri"/>
          <w:lang w:val="en-US"/>
        </w:rPr>
        <w:t xml:space="preserve"> and </w:t>
      </w:r>
      <w:hyperlink r:id="rId12" w:history="1">
        <w:r w:rsidRPr="00FD165A">
          <w:rPr>
            <w:rStyle w:val="Hyperlink"/>
            <w:rFonts w:ascii="Calibri" w:hAnsi="Calibri" w:cs="Calibri"/>
            <w:lang w:val="en-US"/>
          </w:rPr>
          <w:t>Averna</w:t>
        </w:r>
      </w:hyperlink>
      <w:r w:rsidRPr="00FD165A">
        <w:rPr>
          <w:rFonts w:ascii="Calibri" w:hAnsi="Calibri" w:cs="Calibri"/>
          <w:lang w:val="en-US"/>
        </w:rPr>
        <w:t xml:space="preserve"> website</w:t>
      </w:r>
      <w:r w:rsidR="0075005D">
        <w:rPr>
          <w:rFonts w:ascii="Calibri" w:hAnsi="Calibri" w:cs="Calibri"/>
          <w:lang w:val="en-US"/>
        </w:rPr>
        <w:t>s</w:t>
      </w:r>
      <w:r w:rsidRPr="00FD165A">
        <w:rPr>
          <w:rFonts w:ascii="Calibri" w:hAnsi="Calibri" w:cs="Calibri"/>
          <w:lang w:val="en-US"/>
        </w:rPr>
        <w:t>.</w:t>
      </w:r>
    </w:p>
    <w:p w14:paraId="2EA9C4A7" w14:textId="0E3B9E14" w:rsidR="00470177" w:rsidRDefault="00470177" w:rsidP="00D86AA2">
      <w:pPr>
        <w:pStyle w:val="PNTextkrper"/>
        <w:ind w:right="3543"/>
        <w:rPr>
          <w:lang w:val="en-US"/>
        </w:rPr>
      </w:pPr>
    </w:p>
    <w:p w14:paraId="5BE07F00" w14:textId="23192D29" w:rsidR="00C11955" w:rsidRDefault="00C11955" w:rsidP="00C11955">
      <w:pPr>
        <w:pStyle w:val="PNTextkrper"/>
        <w:ind w:right="3543"/>
        <w:rPr>
          <w:lang w:val="en-US"/>
        </w:rPr>
      </w:pPr>
      <w:r>
        <w:rPr>
          <w:lang w:val="en-US"/>
        </w:rPr>
        <w:t>Image:</w:t>
      </w:r>
    </w:p>
    <w:p w14:paraId="4E751796" w14:textId="77777777" w:rsidR="00C11955" w:rsidRPr="004554ED" w:rsidRDefault="00C11955" w:rsidP="00C11955">
      <w:pPr>
        <w:pStyle w:val="PNTextkrper"/>
        <w:ind w:right="3543"/>
        <w:rPr>
          <w:lang w:val="en-US"/>
        </w:rPr>
      </w:pPr>
      <w:r>
        <w:rPr>
          <w:noProof/>
        </w:rPr>
        <w:drawing>
          <wp:inline distT="0" distB="0" distL="0" distR="0" wp14:anchorId="6DF477A6" wp14:editId="569EFC56">
            <wp:extent cx="3885292" cy="2570672"/>
            <wp:effectExtent l="0" t="0" r="127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3191"/>
                    <a:stretch/>
                  </pic:blipFill>
                  <pic:spPr bwMode="auto">
                    <a:xfrm>
                      <a:off x="0" y="0"/>
                      <a:ext cx="3915254" cy="2590496"/>
                    </a:xfrm>
                    <a:prstGeom prst="rect">
                      <a:avLst/>
                    </a:prstGeom>
                    <a:noFill/>
                    <a:ln>
                      <a:noFill/>
                    </a:ln>
                    <a:extLst>
                      <a:ext uri="{53640926-AAD7-44D8-BBD7-CCE9431645EC}">
                        <a14:shadowObscured xmlns:a14="http://schemas.microsoft.com/office/drawing/2010/main"/>
                      </a:ext>
                    </a:extLst>
                  </pic:spPr>
                </pic:pic>
              </a:graphicData>
            </a:graphic>
          </wp:inline>
        </w:drawing>
      </w:r>
    </w:p>
    <w:p w14:paraId="7D16C79B" w14:textId="39DCB675" w:rsidR="00C11955" w:rsidRPr="00C11955" w:rsidRDefault="00C11955" w:rsidP="00914FBF">
      <w:pPr>
        <w:spacing w:line="360" w:lineRule="auto"/>
        <w:ind w:right="3543"/>
        <w:rPr>
          <w:rFonts w:ascii="Calibri" w:hAnsi="Calibri" w:cs="Calibri"/>
          <w:i/>
          <w:iCs/>
          <w:lang w:val="en-US"/>
        </w:rPr>
      </w:pPr>
      <w:r w:rsidRPr="00914FBF">
        <w:rPr>
          <w:rFonts w:ascii="Calibri" w:hAnsi="Calibri" w:cs="Calibri"/>
          <w:i/>
          <w:iCs/>
          <w:sz w:val="18"/>
          <w:szCs w:val="18"/>
          <w:lang w:val="en-US"/>
        </w:rPr>
        <w:t xml:space="preserve">A strong partnership between Averna and PI will develop innovative automation solutions for high-quality product manufacturing: Sander Slagter, Sr. Technical Sales at PI Benelux, Niels </w:t>
      </w:r>
      <w:proofErr w:type="spellStart"/>
      <w:r w:rsidRPr="00914FBF">
        <w:rPr>
          <w:rFonts w:ascii="Calibri" w:hAnsi="Calibri" w:cs="Calibri"/>
          <w:i/>
          <w:iCs/>
          <w:sz w:val="18"/>
          <w:szCs w:val="18"/>
          <w:lang w:val="en-US"/>
        </w:rPr>
        <w:t>Davidts</w:t>
      </w:r>
      <w:proofErr w:type="spellEnd"/>
      <w:r w:rsidRPr="00914FBF">
        <w:rPr>
          <w:rFonts w:ascii="Calibri" w:hAnsi="Calibri" w:cs="Calibri"/>
          <w:i/>
          <w:iCs/>
          <w:sz w:val="18"/>
          <w:szCs w:val="18"/>
          <w:lang w:val="en-US"/>
        </w:rPr>
        <w:t xml:space="preserve">, Vice President of Europe at Averna and Laurent </w:t>
      </w:r>
      <w:proofErr w:type="spellStart"/>
      <w:r w:rsidRPr="00914FBF">
        <w:rPr>
          <w:rFonts w:ascii="Calibri" w:hAnsi="Calibri" w:cs="Calibri"/>
          <w:i/>
          <w:iCs/>
          <w:sz w:val="18"/>
          <w:szCs w:val="18"/>
          <w:lang w:val="en-US"/>
        </w:rPr>
        <w:t>Melin</w:t>
      </w:r>
      <w:proofErr w:type="spellEnd"/>
      <w:r w:rsidRPr="00914FBF">
        <w:rPr>
          <w:rFonts w:ascii="Calibri" w:hAnsi="Calibri" w:cs="Calibri"/>
          <w:i/>
          <w:iCs/>
          <w:sz w:val="18"/>
          <w:szCs w:val="18"/>
          <w:lang w:val="en-US"/>
        </w:rPr>
        <w:t xml:space="preserve">, Director of Sales EMEA at PI </w:t>
      </w:r>
      <w:r w:rsidRPr="008716A1">
        <w:rPr>
          <w:rFonts w:ascii="Calibri" w:hAnsi="Calibri" w:cs="Calibri"/>
          <w:i/>
          <w:iCs/>
          <w:sz w:val="18"/>
          <w:szCs w:val="18"/>
          <w:lang w:val="en-US"/>
        </w:rPr>
        <w:t>(left to right</w:t>
      </w:r>
      <w:r w:rsidR="00914FBF" w:rsidRPr="008716A1">
        <w:rPr>
          <w:rFonts w:ascii="Calibri" w:hAnsi="Calibri" w:cs="Calibri"/>
          <w:i/>
          <w:iCs/>
          <w:sz w:val="18"/>
          <w:szCs w:val="18"/>
          <w:lang w:val="en-US"/>
        </w:rPr>
        <w:t>; Image:</w:t>
      </w:r>
      <w:r w:rsidR="008716A1">
        <w:rPr>
          <w:rFonts w:ascii="Calibri" w:hAnsi="Calibri" w:cs="Calibri"/>
          <w:i/>
          <w:iCs/>
          <w:sz w:val="18"/>
          <w:szCs w:val="18"/>
          <w:lang w:val="en-US"/>
        </w:rPr>
        <w:t xml:space="preserve"> </w:t>
      </w:r>
      <w:r w:rsidR="00914FBF" w:rsidRPr="008716A1">
        <w:rPr>
          <w:rFonts w:ascii="Calibri" w:hAnsi="Calibri" w:cs="Calibri"/>
          <w:i/>
          <w:iCs/>
          <w:sz w:val="18"/>
          <w:szCs w:val="18"/>
          <w:lang w:val="en-US"/>
        </w:rPr>
        <w:t>Averna</w:t>
      </w:r>
      <w:r w:rsidR="008716A1">
        <w:rPr>
          <w:rFonts w:ascii="Calibri" w:hAnsi="Calibri" w:cs="Calibri"/>
          <w:i/>
          <w:iCs/>
          <w:sz w:val="18"/>
          <w:szCs w:val="18"/>
          <w:lang w:val="en-US"/>
        </w:rPr>
        <w:t xml:space="preserve"> &amp; PI</w:t>
      </w:r>
      <w:r w:rsidR="00914FBF" w:rsidRPr="008716A1">
        <w:rPr>
          <w:rFonts w:ascii="Calibri" w:hAnsi="Calibri" w:cs="Calibri"/>
          <w:i/>
          <w:iCs/>
          <w:sz w:val="18"/>
          <w:szCs w:val="18"/>
          <w:lang w:val="en-US"/>
        </w:rPr>
        <w:t>)</w:t>
      </w:r>
    </w:p>
    <w:p w14:paraId="109427F0" w14:textId="77777777" w:rsidR="006236BF" w:rsidRDefault="006236BF" w:rsidP="00D86AA2">
      <w:pPr>
        <w:pStyle w:val="PNZwischenberschrift"/>
        <w:ind w:right="3543"/>
        <w:rPr>
          <w:lang w:val="en-US"/>
        </w:rPr>
      </w:pPr>
      <w:r>
        <w:rPr>
          <w:lang w:val="en-US"/>
        </w:rPr>
        <w:br w:type="page"/>
      </w:r>
    </w:p>
    <w:p w14:paraId="7C72F3DF" w14:textId="30D5AE80" w:rsidR="00B81AE5" w:rsidRPr="00101DA6" w:rsidRDefault="004554ED" w:rsidP="00D86AA2">
      <w:pPr>
        <w:pStyle w:val="PNZwischenberschrift"/>
        <w:ind w:right="3543"/>
        <w:rPr>
          <w:lang w:val="en-GB"/>
        </w:rPr>
      </w:pPr>
      <w:r>
        <w:rPr>
          <w:lang w:val="en-US"/>
        </w:rPr>
        <w:lastRenderedPageBreak/>
        <w:t>About PI</w:t>
      </w:r>
    </w:p>
    <w:p w14:paraId="7023C3B7" w14:textId="69148BFF" w:rsidR="00D86AA2" w:rsidRPr="00D86AA2" w:rsidRDefault="00D86AA2" w:rsidP="00D86AA2">
      <w:pPr>
        <w:spacing w:line="360" w:lineRule="auto"/>
        <w:ind w:right="3543"/>
        <w:rPr>
          <w:rFonts w:ascii="Calibri" w:hAnsi="Calibri" w:cs="Calibri"/>
          <w:lang w:val="en-US"/>
        </w:rPr>
      </w:pPr>
      <w:r w:rsidRPr="00D86AA2">
        <w:rPr>
          <w:rFonts w:ascii="Calibri" w:hAnsi="Calibri" w:cs="Calibri"/>
          <w:lang w:val="en-US"/>
        </w:rPr>
        <w:t>Physik Instrumente (PI) with headquarters in Karlsruhe, Germany is the market and technology leader for high-precision positioning technology, and piezo applications in the market segments: Industrial Automation</w:t>
      </w:r>
      <w:r w:rsidRPr="008716A1">
        <w:rPr>
          <w:rFonts w:ascii="Calibri" w:hAnsi="Calibri" w:cs="Calibri"/>
          <w:lang w:val="en-US"/>
        </w:rPr>
        <w:t>, Semiconductor,</w:t>
      </w:r>
      <w:r w:rsidRPr="00D86AA2">
        <w:rPr>
          <w:rFonts w:ascii="Calibri" w:hAnsi="Calibri" w:cs="Calibri"/>
          <w:lang w:val="en-US"/>
        </w:rPr>
        <w:t xml:space="preserve"> Photonics, </w:t>
      </w:r>
      <w:r w:rsidR="00503A32">
        <w:rPr>
          <w:rFonts w:ascii="Calibri" w:hAnsi="Calibri" w:cs="Calibri"/>
          <w:lang w:val="en-US"/>
        </w:rPr>
        <w:t xml:space="preserve">and </w:t>
      </w:r>
      <w:r w:rsidRPr="00D86AA2">
        <w:rPr>
          <w:rFonts w:ascii="Calibri" w:hAnsi="Calibri" w:cs="Calibri"/>
          <w:lang w:val="en-US"/>
        </w:rPr>
        <w:t xml:space="preserve">Microscopy and Life Sciences. In close cooperation with international customers, PI's approximately 1,400 specialists have been continuously pushing the boundaries of what is technically possible for more than 50 years and developing both standardized and customized solutions. More than 400 granted and pending patents underline the company's claim to its leadership. PI operates on a global scale, with nine production sites in Europe, North </w:t>
      </w:r>
      <w:proofErr w:type="gramStart"/>
      <w:r w:rsidRPr="00D86AA2">
        <w:rPr>
          <w:rFonts w:ascii="Calibri" w:hAnsi="Calibri" w:cs="Calibri"/>
          <w:lang w:val="en-US"/>
        </w:rPr>
        <w:t>America</w:t>
      </w:r>
      <w:proofErr w:type="gramEnd"/>
      <w:r w:rsidRPr="00D86AA2">
        <w:rPr>
          <w:rFonts w:ascii="Calibri" w:hAnsi="Calibri" w:cs="Calibri"/>
          <w:lang w:val="en-US"/>
        </w:rPr>
        <w:t xml:space="preserve"> and Asia, and 16 sales and service subsidiaries.www.pi.ws</w:t>
      </w:r>
    </w:p>
    <w:p w14:paraId="489E3A2F" w14:textId="77777777" w:rsidR="00D86AA2" w:rsidRDefault="00D86AA2" w:rsidP="00D86AA2">
      <w:pPr>
        <w:pStyle w:val="PNTextkrper"/>
        <w:ind w:right="3543"/>
        <w:rPr>
          <w:lang w:val="en-US"/>
        </w:rPr>
      </w:pPr>
    </w:p>
    <w:p w14:paraId="73619643" w14:textId="77777777" w:rsidR="00D86AA2" w:rsidRPr="00D86AA2" w:rsidRDefault="00D86AA2" w:rsidP="00D86AA2">
      <w:pPr>
        <w:pStyle w:val="PNZwischenberschrift"/>
        <w:ind w:right="3543"/>
        <w:rPr>
          <w:lang w:val="en-GB"/>
        </w:rPr>
      </w:pPr>
      <w:r w:rsidRPr="00D86AA2">
        <w:rPr>
          <w:lang w:val="en-GB"/>
        </w:rPr>
        <w:t>About Averna</w:t>
      </w:r>
    </w:p>
    <w:p w14:paraId="639B513B" w14:textId="13253DC2" w:rsidR="00D86AA2" w:rsidRPr="006236BF" w:rsidRDefault="00D86AA2" w:rsidP="006236BF">
      <w:pPr>
        <w:spacing w:line="360" w:lineRule="auto"/>
        <w:ind w:right="3543"/>
        <w:rPr>
          <w:rFonts w:ascii="Calibri" w:hAnsi="Calibri" w:cs="Calibri"/>
          <w:lang w:val="en-US"/>
        </w:rPr>
      </w:pPr>
      <w:bookmarkStart w:id="0" w:name="_Hlk503451401"/>
      <w:r w:rsidRPr="00D86AA2">
        <w:rPr>
          <w:rFonts w:ascii="Calibri" w:hAnsi="Calibri" w:cs="Calibri"/>
          <w:lang w:val="en-US"/>
        </w:rPr>
        <w:t>As a global Test &amp; Quality Solution integrator, Averna partners with product designers, developers</w:t>
      </w:r>
      <w:r>
        <w:rPr>
          <w:rFonts w:ascii="Calibri" w:hAnsi="Calibri" w:cs="Calibri"/>
          <w:lang w:val="en-US"/>
        </w:rPr>
        <w:t>,</w:t>
      </w:r>
      <w:r w:rsidRPr="00D86AA2">
        <w:rPr>
          <w:rFonts w:ascii="Calibri" w:hAnsi="Calibri" w:cs="Calibri"/>
          <w:lang w:val="en-US"/>
        </w:rPr>
        <w:t xml:space="preserve"> and OEMs to help them achieve higher product quality, accelerate time to market and protect their brands. Founded in 1999, Averna offers specialized expertise and innovative test, vision inspection, precision assembly and automated solutions that deliver substantial technical, financial and market benefits for clients in the aerospace, automotive, consumer, energy, life sciences, semiconductor, telecom</w:t>
      </w:r>
      <w:r w:rsidR="00C11955">
        <w:rPr>
          <w:rFonts w:ascii="Calibri" w:hAnsi="Calibri" w:cs="Calibri"/>
          <w:lang w:val="en-US"/>
        </w:rPr>
        <w:t>,</w:t>
      </w:r>
      <w:r w:rsidRPr="00D86AA2">
        <w:rPr>
          <w:rFonts w:ascii="Calibri" w:hAnsi="Calibri" w:cs="Calibri"/>
          <w:lang w:val="en-US"/>
        </w:rPr>
        <w:t xml:space="preserve"> and other industries. Averna has offices around the world, numerous industry certifications such as ISO 9001:2015, ITAR registration, and is partnered with National Instruments, PTC, Keysight Technologies and JOT Automation. </w:t>
      </w:r>
      <w:bookmarkEnd w:id="0"/>
      <w:r w:rsidRPr="00D86AA2">
        <w:rPr>
          <w:rFonts w:ascii="Calibri" w:hAnsi="Calibri" w:cs="Calibri"/>
          <w:lang w:val="en-US"/>
        </w:rPr>
        <w:fldChar w:fldCharType="begin"/>
      </w:r>
      <w:r w:rsidRPr="00D86AA2">
        <w:rPr>
          <w:rFonts w:ascii="Calibri" w:hAnsi="Calibri" w:cs="Calibri"/>
          <w:lang w:val="en-US"/>
        </w:rPr>
        <w:instrText xml:space="preserve"> HYPERLINK "http://www.averna.com" </w:instrText>
      </w:r>
      <w:r w:rsidRPr="00D86AA2">
        <w:rPr>
          <w:rFonts w:ascii="Calibri" w:hAnsi="Calibri" w:cs="Calibri"/>
          <w:lang w:val="en-US"/>
        </w:rPr>
        <w:fldChar w:fldCharType="separate"/>
      </w:r>
      <w:r w:rsidRPr="00FD165A">
        <w:rPr>
          <w:rFonts w:ascii="Calibri" w:hAnsi="Calibri" w:cs="Calibri"/>
          <w:lang w:val="en-US"/>
        </w:rPr>
        <w:t>www.averna.com</w:t>
      </w:r>
      <w:r w:rsidRPr="00D86AA2">
        <w:rPr>
          <w:rFonts w:ascii="Calibri" w:hAnsi="Calibri" w:cs="Calibri"/>
          <w:lang w:val="en-US"/>
        </w:rPr>
        <w:fldChar w:fldCharType="end"/>
      </w:r>
      <w:r w:rsidR="006236BF" w:rsidRPr="005E340B">
        <w:rPr>
          <w:rFonts w:ascii="Calibri" w:hAnsi="Calibri" w:cs="Calibri"/>
          <w:lang w:val="en-US"/>
        </w:rPr>
        <w:t>.</w:t>
      </w:r>
      <w:r w:rsidR="005E340B">
        <w:rPr>
          <w:rFonts w:ascii="Calibri" w:hAnsi="Calibri" w:cs="Calibri"/>
          <w:lang w:val="en-US"/>
        </w:rPr>
        <w:t xml:space="preserve"> </w:t>
      </w:r>
      <w:r w:rsidR="005E340B">
        <w:rPr>
          <w:rFonts w:ascii="Calibri" w:hAnsi="Calibri" w:cs="Calibri"/>
          <w:lang w:val="en-US"/>
        </w:rPr>
        <w:br/>
      </w:r>
      <w:r w:rsidR="006236BF" w:rsidRPr="006236BF">
        <w:rPr>
          <w:rFonts w:ascii="Calibri" w:hAnsi="Calibri" w:cs="Calibri"/>
          <w:lang w:val="en-US"/>
        </w:rPr>
        <w:t xml:space="preserve">© Copyright 2022 Averna. All rights reserved. Information subject to change without notice. Averna is a trademark of Averna Technologies Inc. </w:t>
      </w:r>
    </w:p>
    <w:sectPr w:rsidR="00D86AA2" w:rsidRPr="006236BF" w:rsidSect="00974090">
      <w:footerReference w:type="default" r:id="rId14"/>
      <w:headerReference w:type="first" r:id="rId15"/>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02C7E" w14:textId="77777777" w:rsidR="00470177" w:rsidRDefault="00470177" w:rsidP="00133B3E">
      <w:r>
        <w:separator/>
      </w:r>
    </w:p>
  </w:endnote>
  <w:endnote w:type="continuationSeparator" w:id="0">
    <w:p w14:paraId="1BAE7344" w14:textId="77777777" w:rsidR="00470177" w:rsidRDefault="00470177"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F0FA0" w14:textId="77777777" w:rsidR="00A32BC6" w:rsidRDefault="00A32BC6" w:rsidP="00777563">
    <w:r>
      <w:rPr>
        <w:noProof/>
      </w:rPr>
      <w:drawing>
        <wp:anchor distT="0" distB="0" distL="114300" distR="114300" simplePos="0" relativeHeight="251765760" behindDoc="1" locked="1" layoutInCell="0" allowOverlap="0" wp14:anchorId="5A43A852" wp14:editId="709D2867">
          <wp:simplePos x="0" y="0"/>
          <wp:positionH relativeFrom="page">
            <wp:posOffset>720090</wp:posOffset>
          </wp:positionH>
          <wp:positionV relativeFrom="page">
            <wp:posOffset>10226694</wp:posOffset>
          </wp:positionV>
          <wp:extent cx="6120000" cy="252000"/>
          <wp:effectExtent l="0" t="0" r="0" b="0"/>
          <wp:wrapNone/>
          <wp:docPr id="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6120000" cy="252000"/>
                  </a:xfrm>
                  <a:prstGeom prst="rect">
                    <a:avLst/>
                  </a:prstGeom>
                </pic:spPr>
              </pic:pic>
            </a:graphicData>
          </a:graphic>
          <wp14:sizeRelH relativeFrom="margin">
            <wp14:pctWidth>0</wp14:pctWidth>
          </wp14:sizeRelH>
          <wp14:sizeRelV relativeFrom="margin">
            <wp14:pctHeight>0</wp14:pctHeight>
          </wp14:sizeRelV>
        </wp:anchor>
      </w:drawing>
    </w:r>
  </w:p>
  <w:p w14:paraId="206764F0" w14:textId="77777777" w:rsidR="00A32BC6" w:rsidRDefault="00A32BC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D23F8A" w14:textId="77777777" w:rsidR="00470177" w:rsidRDefault="00470177" w:rsidP="00133B3E">
      <w:r>
        <w:separator/>
      </w:r>
    </w:p>
  </w:footnote>
  <w:footnote w:type="continuationSeparator" w:id="0">
    <w:p w14:paraId="4393EB93" w14:textId="77777777" w:rsidR="00470177" w:rsidRDefault="00470177"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0F3F2" w14:textId="77777777" w:rsidR="001F7D69" w:rsidRPr="00D01F8F" w:rsidRDefault="001F7D69" w:rsidP="00B81AE5">
    <w:pPr>
      <w:pStyle w:val="Kopfzeile"/>
      <w:rPr>
        <w:rFonts w:ascii="Calibri" w:hAnsi="Calibri"/>
        <w:sz w:val="20"/>
        <w:szCs w:val="20"/>
      </w:rPr>
    </w:pPr>
    <w:r w:rsidRPr="00D01F8F">
      <w:rPr>
        <w:rFonts w:ascii="Calibri" w:hAnsi="Calibri"/>
        <w:sz w:val="20"/>
        <w:szCs w:val="20"/>
      </w:rPr>
      <w:t>PRESS</w:t>
    </w:r>
    <w:r w:rsidR="004554ED">
      <w:rPr>
        <w:rFonts w:ascii="Calibri" w:hAnsi="Calibri"/>
        <w:sz w:val="20"/>
        <w:szCs w:val="20"/>
      </w:rPr>
      <w:t xml:space="preserve"> RELEASE</w:t>
    </w:r>
    <w:r w:rsidRPr="00D01F8F">
      <w:rPr>
        <w:rFonts w:ascii="Calibri" w:hAnsi="Calibri"/>
        <w:noProof/>
        <w:sz w:val="20"/>
        <w:szCs w:val="20"/>
      </w:rPr>
      <w:drawing>
        <wp:anchor distT="0" distB="0" distL="114300" distR="114300" simplePos="0" relativeHeight="251761664" behindDoc="1" locked="1" layoutInCell="0" allowOverlap="0" wp14:anchorId="5823F6B8" wp14:editId="76BCE20F">
          <wp:simplePos x="0" y="0"/>
          <wp:positionH relativeFrom="page">
            <wp:posOffset>6225235</wp:posOffset>
          </wp:positionH>
          <wp:positionV relativeFrom="page">
            <wp:posOffset>431597</wp:posOffset>
          </wp:positionV>
          <wp:extent cx="752400" cy="36000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2400"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5pt;height:57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77"/>
    <w:rsid w:val="00022452"/>
    <w:rsid w:val="0003215E"/>
    <w:rsid w:val="00070E0A"/>
    <w:rsid w:val="00071C55"/>
    <w:rsid w:val="00077F4C"/>
    <w:rsid w:val="00090749"/>
    <w:rsid w:val="000B0991"/>
    <w:rsid w:val="000C0474"/>
    <w:rsid w:val="000C5FC8"/>
    <w:rsid w:val="000D0982"/>
    <w:rsid w:val="000F0518"/>
    <w:rsid w:val="000F741E"/>
    <w:rsid w:val="00101DA6"/>
    <w:rsid w:val="0011523D"/>
    <w:rsid w:val="001270FB"/>
    <w:rsid w:val="00133B3E"/>
    <w:rsid w:val="00136FA4"/>
    <w:rsid w:val="0014358F"/>
    <w:rsid w:val="001800C5"/>
    <w:rsid w:val="001957EC"/>
    <w:rsid w:val="001B0993"/>
    <w:rsid w:val="001B28C4"/>
    <w:rsid w:val="001E4232"/>
    <w:rsid w:val="001E4820"/>
    <w:rsid w:val="001E7C6A"/>
    <w:rsid w:val="001F7D69"/>
    <w:rsid w:val="002016D0"/>
    <w:rsid w:val="0023373C"/>
    <w:rsid w:val="002340AF"/>
    <w:rsid w:val="00246CF6"/>
    <w:rsid w:val="0029750E"/>
    <w:rsid w:val="002A41A3"/>
    <w:rsid w:val="002B6505"/>
    <w:rsid w:val="002E1593"/>
    <w:rsid w:val="002F1FB9"/>
    <w:rsid w:val="003028A2"/>
    <w:rsid w:val="0033179A"/>
    <w:rsid w:val="003570A9"/>
    <w:rsid w:val="00363715"/>
    <w:rsid w:val="00365A03"/>
    <w:rsid w:val="003761FB"/>
    <w:rsid w:val="00392265"/>
    <w:rsid w:val="003A56FA"/>
    <w:rsid w:val="003D1E56"/>
    <w:rsid w:val="003D4EFF"/>
    <w:rsid w:val="00407564"/>
    <w:rsid w:val="00427522"/>
    <w:rsid w:val="0043207F"/>
    <w:rsid w:val="004376C4"/>
    <w:rsid w:val="00454D04"/>
    <w:rsid w:val="004554ED"/>
    <w:rsid w:val="00470177"/>
    <w:rsid w:val="004A197A"/>
    <w:rsid w:val="004E2CF0"/>
    <w:rsid w:val="00500B7E"/>
    <w:rsid w:val="005017B0"/>
    <w:rsid w:val="00503A32"/>
    <w:rsid w:val="005416BA"/>
    <w:rsid w:val="00552024"/>
    <w:rsid w:val="005554CA"/>
    <w:rsid w:val="00566B11"/>
    <w:rsid w:val="005707B2"/>
    <w:rsid w:val="005D0AEA"/>
    <w:rsid w:val="005D4882"/>
    <w:rsid w:val="005E2418"/>
    <w:rsid w:val="005E340B"/>
    <w:rsid w:val="005E6A6B"/>
    <w:rsid w:val="006236BF"/>
    <w:rsid w:val="00635171"/>
    <w:rsid w:val="006437A7"/>
    <w:rsid w:val="00645836"/>
    <w:rsid w:val="00650293"/>
    <w:rsid w:val="006874F5"/>
    <w:rsid w:val="006A4D0C"/>
    <w:rsid w:val="006B143F"/>
    <w:rsid w:val="006F0928"/>
    <w:rsid w:val="006F12B1"/>
    <w:rsid w:val="0075005D"/>
    <w:rsid w:val="0078002D"/>
    <w:rsid w:val="007A5627"/>
    <w:rsid w:val="007B1DBB"/>
    <w:rsid w:val="007B7772"/>
    <w:rsid w:val="007C2317"/>
    <w:rsid w:val="007D2DB1"/>
    <w:rsid w:val="007E023A"/>
    <w:rsid w:val="00807BE4"/>
    <w:rsid w:val="00852F5A"/>
    <w:rsid w:val="0085385E"/>
    <w:rsid w:val="00854234"/>
    <w:rsid w:val="008716A1"/>
    <w:rsid w:val="008833A7"/>
    <w:rsid w:val="00886E6F"/>
    <w:rsid w:val="0088703D"/>
    <w:rsid w:val="008A2F8D"/>
    <w:rsid w:val="008A3B2F"/>
    <w:rsid w:val="008A583A"/>
    <w:rsid w:val="008C164C"/>
    <w:rsid w:val="008E4077"/>
    <w:rsid w:val="008F3051"/>
    <w:rsid w:val="00906E19"/>
    <w:rsid w:val="00914FBF"/>
    <w:rsid w:val="009276B5"/>
    <w:rsid w:val="00943F08"/>
    <w:rsid w:val="009445D8"/>
    <w:rsid w:val="00950E8F"/>
    <w:rsid w:val="00954F13"/>
    <w:rsid w:val="0097218C"/>
    <w:rsid w:val="00974090"/>
    <w:rsid w:val="00974F76"/>
    <w:rsid w:val="009766F9"/>
    <w:rsid w:val="009A0383"/>
    <w:rsid w:val="009B33CD"/>
    <w:rsid w:val="009C2EDF"/>
    <w:rsid w:val="009D7B8D"/>
    <w:rsid w:val="009E4377"/>
    <w:rsid w:val="00A24FB0"/>
    <w:rsid w:val="00A32BC6"/>
    <w:rsid w:val="00A52A9C"/>
    <w:rsid w:val="00A54C03"/>
    <w:rsid w:val="00A75D55"/>
    <w:rsid w:val="00A8219A"/>
    <w:rsid w:val="00AE571A"/>
    <w:rsid w:val="00B17F3E"/>
    <w:rsid w:val="00B36BFE"/>
    <w:rsid w:val="00B55997"/>
    <w:rsid w:val="00B67FA9"/>
    <w:rsid w:val="00B71CDB"/>
    <w:rsid w:val="00B7642B"/>
    <w:rsid w:val="00B81AE5"/>
    <w:rsid w:val="00BA677A"/>
    <w:rsid w:val="00BA744C"/>
    <w:rsid w:val="00BB5133"/>
    <w:rsid w:val="00BE187A"/>
    <w:rsid w:val="00BF0FDE"/>
    <w:rsid w:val="00C065AD"/>
    <w:rsid w:val="00C11955"/>
    <w:rsid w:val="00C340AA"/>
    <w:rsid w:val="00C90265"/>
    <w:rsid w:val="00C9609F"/>
    <w:rsid w:val="00CD27DE"/>
    <w:rsid w:val="00CF5926"/>
    <w:rsid w:val="00D00FCF"/>
    <w:rsid w:val="00D01F8F"/>
    <w:rsid w:val="00D054FB"/>
    <w:rsid w:val="00D11FF1"/>
    <w:rsid w:val="00D12CBE"/>
    <w:rsid w:val="00D404DB"/>
    <w:rsid w:val="00D80784"/>
    <w:rsid w:val="00D86AA2"/>
    <w:rsid w:val="00D97BAB"/>
    <w:rsid w:val="00DB0BB7"/>
    <w:rsid w:val="00DB561F"/>
    <w:rsid w:val="00DC6959"/>
    <w:rsid w:val="00DD243C"/>
    <w:rsid w:val="00E045F7"/>
    <w:rsid w:val="00E36CCA"/>
    <w:rsid w:val="00E435D4"/>
    <w:rsid w:val="00E5088D"/>
    <w:rsid w:val="00E62B4F"/>
    <w:rsid w:val="00EC25E0"/>
    <w:rsid w:val="00EC72E7"/>
    <w:rsid w:val="00EE33A2"/>
    <w:rsid w:val="00EE7C3F"/>
    <w:rsid w:val="00EF1F33"/>
    <w:rsid w:val="00F0428C"/>
    <w:rsid w:val="00F06A5D"/>
    <w:rsid w:val="00F5215E"/>
    <w:rsid w:val="00F52680"/>
    <w:rsid w:val="00F76995"/>
    <w:rsid w:val="00FC5831"/>
    <w:rsid w:val="00FC7C45"/>
    <w:rsid w:val="00FD165A"/>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81F7B"/>
  <w15:docId w15:val="{BED1424E-96CC-4671-A8E9-171EB44E5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ascii="Calibri" w:eastAsia="Lucida Sans Unicode" w:hAnsi="Calibri"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A75D55"/>
    <w:rPr>
      <w:color w:val="605E5C"/>
      <w:shd w:val="clear" w:color="auto" w:fill="E1DFDD"/>
    </w:rPr>
  </w:style>
  <w:style w:type="paragraph" w:styleId="Kommentartext">
    <w:name w:val="annotation text"/>
    <w:basedOn w:val="Standard"/>
    <w:link w:val="KommentartextZchn"/>
    <w:uiPriority w:val="99"/>
    <w:semiHidden/>
    <w:unhideWhenUsed/>
    <w:rsid w:val="00470177"/>
    <w:rPr>
      <w:rFonts w:ascii="Times New Roman" w:eastAsia="Times New Roman" w:hAnsi="Times New Roman" w:cs="Times New Roman"/>
      <w:sz w:val="20"/>
      <w:szCs w:val="20"/>
      <w:lang w:val="en-CA" w:eastAsia="en-CA"/>
    </w:rPr>
  </w:style>
  <w:style w:type="character" w:customStyle="1" w:styleId="KommentartextZchn">
    <w:name w:val="Kommentartext Zchn"/>
    <w:basedOn w:val="Absatz-Standardschriftart"/>
    <w:link w:val="Kommentartext"/>
    <w:uiPriority w:val="99"/>
    <w:semiHidden/>
    <w:rsid w:val="00470177"/>
    <w:rPr>
      <w:rFonts w:ascii="Times New Roman" w:eastAsia="Times New Roman" w:hAnsi="Times New Roman" w:cs="Times New Roman"/>
      <w:sz w:val="20"/>
      <w:szCs w:val="20"/>
      <w:lang w:val="en-CA" w:eastAsia="en-CA"/>
    </w:rPr>
  </w:style>
  <w:style w:type="character" w:styleId="Kommentarzeichen">
    <w:name w:val="annotation reference"/>
    <w:basedOn w:val="Absatz-Standardschriftart"/>
    <w:uiPriority w:val="99"/>
    <w:semiHidden/>
    <w:unhideWhenUsed/>
    <w:rsid w:val="00470177"/>
    <w:rPr>
      <w:sz w:val="16"/>
      <w:szCs w:val="16"/>
    </w:rPr>
  </w:style>
  <w:style w:type="paragraph" w:styleId="Kommentarthema">
    <w:name w:val="annotation subject"/>
    <w:basedOn w:val="Kommentartext"/>
    <w:next w:val="Kommentartext"/>
    <w:link w:val="KommentarthemaZchn"/>
    <w:uiPriority w:val="99"/>
    <w:semiHidden/>
    <w:unhideWhenUsed/>
    <w:rsid w:val="006437A7"/>
    <w:rPr>
      <w:rFonts w:asciiTheme="minorHAnsi" w:eastAsiaTheme="minorEastAsia" w:hAnsiTheme="minorHAnsi" w:cstheme="minorBidi"/>
      <w:b/>
      <w:bCs/>
      <w:lang w:val="de-DE" w:eastAsia="de-DE"/>
    </w:rPr>
  </w:style>
  <w:style w:type="character" w:customStyle="1" w:styleId="KommentarthemaZchn">
    <w:name w:val="Kommentarthema Zchn"/>
    <w:basedOn w:val="KommentartextZchn"/>
    <w:link w:val="Kommentarthema"/>
    <w:uiPriority w:val="99"/>
    <w:semiHidden/>
    <w:rsid w:val="006437A7"/>
    <w:rPr>
      <w:rFonts w:ascii="Times New Roman" w:eastAsia="Times New Roman" w:hAnsi="Times New Roman" w:cs="Times New Roman"/>
      <w:b/>
      <w:bCs/>
      <w:sz w:val="20"/>
      <w:szCs w:val="20"/>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41149">
      <w:bodyDiv w:val="1"/>
      <w:marLeft w:val="0"/>
      <w:marRight w:val="0"/>
      <w:marTop w:val="0"/>
      <w:marBottom w:val="0"/>
      <w:divBdr>
        <w:top w:val="none" w:sz="0" w:space="0" w:color="auto"/>
        <w:left w:val="none" w:sz="0" w:space="0" w:color="auto"/>
        <w:bottom w:val="none" w:sz="0" w:space="0" w:color="auto"/>
        <w:right w:val="none" w:sz="0" w:space="0" w:color="auto"/>
      </w:divBdr>
    </w:div>
    <w:div w:id="46101966">
      <w:bodyDiv w:val="1"/>
      <w:marLeft w:val="0"/>
      <w:marRight w:val="0"/>
      <w:marTop w:val="0"/>
      <w:marBottom w:val="0"/>
      <w:divBdr>
        <w:top w:val="none" w:sz="0" w:space="0" w:color="auto"/>
        <w:left w:val="none" w:sz="0" w:space="0" w:color="auto"/>
        <w:bottom w:val="none" w:sz="0" w:space="0" w:color="auto"/>
        <w:right w:val="none" w:sz="0" w:space="0" w:color="auto"/>
      </w:divBdr>
    </w:div>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172574365">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288128461">
      <w:bodyDiv w:val="1"/>
      <w:marLeft w:val="0"/>
      <w:marRight w:val="0"/>
      <w:marTop w:val="0"/>
      <w:marBottom w:val="0"/>
      <w:divBdr>
        <w:top w:val="none" w:sz="0" w:space="0" w:color="auto"/>
        <w:left w:val="none" w:sz="0" w:space="0" w:color="auto"/>
        <w:bottom w:val="none" w:sz="0" w:space="0" w:color="auto"/>
        <w:right w:val="none" w:sz="0" w:space="0" w:color="auto"/>
      </w:divBdr>
    </w:div>
    <w:div w:id="350378784">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27126002">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987053137">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290014519">
      <w:bodyDiv w:val="1"/>
      <w:marLeft w:val="0"/>
      <w:marRight w:val="0"/>
      <w:marTop w:val="0"/>
      <w:marBottom w:val="0"/>
      <w:divBdr>
        <w:top w:val="none" w:sz="0" w:space="0" w:color="auto"/>
        <w:left w:val="none" w:sz="0" w:space="0" w:color="auto"/>
        <w:bottom w:val="none" w:sz="0" w:space="0" w:color="auto"/>
        <w:right w:val="none" w:sz="0" w:space="0" w:color="auto"/>
      </w:divBdr>
    </w:div>
    <w:div w:id="1341927872">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41283778">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1887595185">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043939002">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averna.com/en/solutions/precision-assembly-produc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hysikinstrumente.com/en/"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pi.ws" TargetMode="External"/><Relationship Id="rId4" Type="http://schemas.openxmlformats.org/officeDocument/2006/relationships/styles" Target="styles.xml"/><Relationship Id="rId9" Type="http://schemas.openxmlformats.org/officeDocument/2006/relationships/hyperlink" Target="http://www.pi.w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EN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7F089B4-81DD-4CF2-AB7B-CA244340B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PN_Vorlage_PI_EN_Calibri.dotx</Template>
  <TotalTime>0</TotalTime>
  <Pages>3</Pages>
  <Words>601</Words>
  <Characters>3789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Knauer, Doris</dc:creator>
  <cp:lastModifiedBy>Wilhelm, Katrin</cp:lastModifiedBy>
  <cp:revision>5</cp:revision>
  <cp:lastPrinted>2012-11-29T10:20:00Z</cp:lastPrinted>
  <dcterms:created xsi:type="dcterms:W3CDTF">2022-09-30T12:19:00Z</dcterms:created>
  <dcterms:modified xsi:type="dcterms:W3CDTF">2022-11-04T08:00:00Z</dcterms:modified>
</cp:coreProperties>
</file>